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499E4" w14:textId="77777777" w:rsidR="0030316C" w:rsidRDefault="008C26CA">
      <w:pPr>
        <w:pStyle w:val="Standard"/>
        <w:spacing w:line="276" w:lineRule="auto"/>
        <w:jc w:val="center"/>
        <w:rPr>
          <w:rFonts w:ascii="Calibri" w:hAnsi="Calibri"/>
          <w:b/>
          <w:bCs/>
          <w:color w:val="2A6099"/>
          <w:sz w:val="28"/>
          <w:szCs w:val="28"/>
        </w:rPr>
      </w:pPr>
      <w:r>
        <w:rPr>
          <w:rFonts w:ascii="Calibri" w:hAnsi="Calibri"/>
          <w:b/>
          <w:bCs/>
          <w:color w:val="2A6099"/>
          <w:sz w:val="28"/>
          <w:szCs w:val="28"/>
        </w:rPr>
        <w:t>PREGÃO ELETRÔNICO N° 047/2025</w:t>
      </w:r>
    </w:p>
    <w:p w14:paraId="20A0952C" w14:textId="77777777" w:rsidR="0030316C" w:rsidRDefault="0030316C">
      <w:pPr>
        <w:pStyle w:val="Standard"/>
        <w:spacing w:line="276" w:lineRule="auto"/>
        <w:jc w:val="center"/>
        <w:rPr>
          <w:rFonts w:ascii="Calibri" w:hAnsi="Calibri"/>
          <w:b/>
          <w:bCs/>
          <w:color w:val="000000"/>
          <w:sz w:val="12"/>
          <w:szCs w:val="12"/>
        </w:rPr>
      </w:pPr>
    </w:p>
    <w:p w14:paraId="4B878E8D" w14:textId="77777777" w:rsidR="0030316C" w:rsidRDefault="008C26CA">
      <w:pPr>
        <w:pStyle w:val="Standard"/>
        <w:spacing w:line="276" w:lineRule="auto"/>
        <w:jc w:val="center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ANEXO IV</w:t>
      </w:r>
    </w:p>
    <w:p w14:paraId="2A74A1B3" w14:textId="77777777" w:rsidR="0030316C" w:rsidRDefault="008C26CA">
      <w:pPr>
        <w:pStyle w:val="Standard"/>
        <w:spacing w:line="276" w:lineRule="auto"/>
        <w:jc w:val="center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MODELO DE PROPOSTA</w:t>
      </w:r>
    </w:p>
    <w:p w14:paraId="576C07C6" w14:textId="77777777" w:rsidR="0030316C" w:rsidRDefault="0030316C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</w:p>
    <w:p w14:paraId="66731629" w14:textId="77777777" w:rsidR="0030316C" w:rsidRDefault="008C26CA">
      <w:pPr>
        <w:pStyle w:val="Standard"/>
        <w:spacing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À Prefeitura Municipal de Cachoeirinha-RS</w:t>
      </w:r>
    </w:p>
    <w:p w14:paraId="68261DED" w14:textId="77777777" w:rsidR="0030316C" w:rsidRDefault="008C26CA">
      <w:pPr>
        <w:pStyle w:val="Standard"/>
        <w:spacing w:line="360" w:lineRule="auto"/>
        <w:jc w:val="both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PREGÃO ELETRÔNICO Nº 047/2025</w:t>
      </w:r>
    </w:p>
    <w:p w14:paraId="1956F0AE" w14:textId="77777777" w:rsidR="0030316C" w:rsidRDefault="008C26CA">
      <w:pPr>
        <w:pStyle w:val="NormalWeb"/>
        <w:numPr>
          <w:ilvl w:val="0"/>
          <w:numId w:val="5"/>
        </w:numPr>
        <w:spacing w:before="0" w:after="0"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RAZÃO SOCIAL:</w:t>
      </w:r>
    </w:p>
    <w:p w14:paraId="375C060C" w14:textId="77777777" w:rsidR="0030316C" w:rsidRDefault="008C26CA">
      <w:pPr>
        <w:pStyle w:val="NormalWeb"/>
        <w:numPr>
          <w:ilvl w:val="0"/>
          <w:numId w:val="5"/>
        </w:numPr>
        <w:spacing w:before="0" w:after="0"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CNPJ:</w:t>
      </w:r>
    </w:p>
    <w:p w14:paraId="6060D519" w14:textId="77777777" w:rsidR="0030316C" w:rsidRDefault="008C26CA">
      <w:pPr>
        <w:pStyle w:val="NormalWeb"/>
        <w:numPr>
          <w:ilvl w:val="0"/>
          <w:numId w:val="5"/>
        </w:numPr>
        <w:spacing w:before="0" w:after="0"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ENDEREÇO COMPLETO:</w:t>
      </w:r>
    </w:p>
    <w:p w14:paraId="7DDBF8A5" w14:textId="77777777" w:rsidR="0030316C" w:rsidRDefault="008C26CA">
      <w:pPr>
        <w:pStyle w:val="NormalWeb"/>
        <w:numPr>
          <w:ilvl w:val="0"/>
          <w:numId w:val="5"/>
        </w:numPr>
        <w:spacing w:before="0" w:after="0"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PRAZO DE VALIDADE DA PROPOSTA:</w:t>
      </w:r>
    </w:p>
    <w:p w14:paraId="7ADEC69A" w14:textId="77777777" w:rsidR="0030316C" w:rsidRDefault="008C26CA">
      <w:pPr>
        <w:pStyle w:val="NormalWeb"/>
        <w:numPr>
          <w:ilvl w:val="0"/>
          <w:numId w:val="5"/>
        </w:numPr>
        <w:spacing w:before="0" w:after="0"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ASSINATURA E IDENTIFICAÇÃO DO RESPONSÁVEL DA EMPRESA:</w:t>
      </w:r>
    </w:p>
    <w:p w14:paraId="4F75FB1B" w14:textId="77777777" w:rsidR="0030316C" w:rsidRDefault="008C26CA">
      <w:pPr>
        <w:pStyle w:val="NormalWeb"/>
        <w:numPr>
          <w:ilvl w:val="0"/>
          <w:numId w:val="5"/>
        </w:numPr>
        <w:spacing w:before="0" w:after="0"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DATA DA ASSINATURA:</w:t>
      </w:r>
    </w:p>
    <w:p w14:paraId="7C2F09B4" w14:textId="77777777" w:rsidR="0030316C" w:rsidRDefault="008C26CA">
      <w:pPr>
        <w:pStyle w:val="NormalWeb"/>
        <w:numPr>
          <w:ilvl w:val="0"/>
          <w:numId w:val="5"/>
        </w:numPr>
        <w:spacing w:before="0" w:after="0"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FONE:</w:t>
      </w:r>
    </w:p>
    <w:p w14:paraId="339448DC" w14:textId="77777777" w:rsidR="0030316C" w:rsidRDefault="008C26CA">
      <w:pPr>
        <w:pStyle w:val="NormalWeb"/>
        <w:numPr>
          <w:ilvl w:val="0"/>
          <w:numId w:val="5"/>
        </w:numPr>
        <w:spacing w:before="0" w:after="0"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E-MAIL:</w:t>
      </w:r>
    </w:p>
    <w:p w14:paraId="434AC1CA" w14:textId="019F7CE5" w:rsidR="00303B48" w:rsidRDefault="00303B48">
      <w:pPr>
        <w:pStyle w:val="NormalWeb"/>
        <w:numPr>
          <w:ilvl w:val="0"/>
          <w:numId w:val="5"/>
        </w:numPr>
        <w:spacing w:before="0" w:after="0"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INFORMAÇÕES BANCÁRIAS</w:t>
      </w:r>
      <w:r w:rsidR="008A4BD4">
        <w:rPr>
          <w:rFonts w:ascii="Calibri" w:hAnsi="Calibri"/>
          <w:color w:val="000000"/>
        </w:rPr>
        <w:t xml:space="preserve"> PARA PAGAMENTO</w:t>
      </w:r>
      <w:r>
        <w:rPr>
          <w:rFonts w:ascii="Calibri" w:hAnsi="Calibri"/>
          <w:color w:val="000000"/>
        </w:rPr>
        <w:t xml:space="preserve">: (AGÊNCIA, CONTA-CORRENTE, CHAVE </w:t>
      </w:r>
      <w:proofErr w:type="gramStart"/>
      <w:r>
        <w:rPr>
          <w:rFonts w:ascii="Calibri" w:hAnsi="Calibri"/>
          <w:color w:val="000000"/>
        </w:rPr>
        <w:t>PIX, ETC</w:t>
      </w:r>
      <w:proofErr w:type="gramEnd"/>
      <w:r>
        <w:rPr>
          <w:rFonts w:ascii="Calibri" w:hAnsi="Calibri"/>
          <w:color w:val="000000"/>
        </w:rPr>
        <w:t>)</w:t>
      </w:r>
    </w:p>
    <w:p w14:paraId="5ABBED2C" w14:textId="77777777" w:rsidR="0030316C" w:rsidRDefault="0030316C">
      <w:pPr>
        <w:pStyle w:val="NormalWeb"/>
        <w:spacing w:before="0" w:after="0" w:line="360" w:lineRule="auto"/>
        <w:jc w:val="both"/>
        <w:rPr>
          <w:rFonts w:ascii="Calibri" w:hAnsi="Calibri"/>
          <w:color w:val="000000"/>
        </w:rPr>
      </w:pPr>
    </w:p>
    <w:tbl>
      <w:tblPr>
        <w:tblW w:w="10445" w:type="dxa"/>
        <w:tblInd w:w="-10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3"/>
        <w:gridCol w:w="567"/>
        <w:gridCol w:w="4536"/>
        <w:gridCol w:w="567"/>
        <w:gridCol w:w="567"/>
        <w:gridCol w:w="1275"/>
        <w:gridCol w:w="993"/>
        <w:gridCol w:w="1417"/>
      </w:tblGrid>
      <w:tr w:rsidR="00A41C87" w14:paraId="2E4633B1" w14:textId="0036AB99" w:rsidTr="00A41C87">
        <w:trPr>
          <w:trHeight w:val="283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vAlign w:val="center"/>
          </w:tcPr>
          <w:p w14:paraId="44D41269" w14:textId="25E20D90" w:rsidR="00A41C87" w:rsidRPr="00A41C87" w:rsidRDefault="00A41C87">
            <w:pPr>
              <w:pStyle w:val="wNormal"/>
              <w:jc w:val="center"/>
              <w:rPr>
                <w:rFonts w:ascii="Calibri" w:eastAsia="Arial" w:hAnsi="Calibri" w:cs="Calibri"/>
                <w:b/>
                <w:bCs/>
                <w:color w:val="000000"/>
                <w:sz w:val="16"/>
                <w:szCs w:val="16"/>
              </w:rPr>
            </w:pPr>
            <w:r w:rsidRPr="00A41C87">
              <w:rPr>
                <w:rFonts w:ascii="Calibri" w:eastAsia="Arial" w:hAnsi="Calibri" w:cs="Calibri"/>
                <w:b/>
                <w:bCs/>
                <w:color w:val="000000"/>
                <w:sz w:val="16"/>
                <w:szCs w:val="16"/>
              </w:rPr>
              <w:t>LOTE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6953C" w14:textId="0CDE3CED" w:rsidR="00A41C87" w:rsidRPr="00A41C87" w:rsidRDefault="00A41C87">
            <w:pPr>
              <w:pStyle w:val="wNormal"/>
              <w:jc w:val="center"/>
              <w:rPr>
                <w:sz w:val="16"/>
                <w:szCs w:val="16"/>
              </w:rPr>
            </w:pPr>
            <w:r w:rsidRPr="00A41C87">
              <w:rPr>
                <w:rFonts w:ascii="Calibri" w:eastAsia="Arial" w:hAnsi="Calibri" w:cs="Calibri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453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8205A" w14:textId="77777777" w:rsidR="00A41C87" w:rsidRPr="00A41C87" w:rsidRDefault="00A41C87">
            <w:pPr>
              <w:pStyle w:val="wNormal"/>
              <w:jc w:val="center"/>
              <w:rPr>
                <w:sz w:val="16"/>
                <w:szCs w:val="16"/>
              </w:rPr>
            </w:pPr>
            <w:r w:rsidRPr="00A41C87">
              <w:rPr>
                <w:rFonts w:ascii="Calibri" w:eastAsia="Arial" w:hAnsi="Calibri" w:cs="Calibri"/>
                <w:b/>
                <w:bCs/>
                <w:color w:val="000000"/>
                <w:sz w:val="16"/>
                <w:szCs w:val="16"/>
              </w:rPr>
              <w:t>DESCRIÇÃO</w:t>
            </w:r>
          </w:p>
        </w:tc>
        <w:tc>
          <w:tcPr>
            <w:tcW w:w="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DD26B" w14:textId="77777777" w:rsidR="00A41C87" w:rsidRPr="00A41C87" w:rsidRDefault="00A41C87">
            <w:pPr>
              <w:pStyle w:val="wNormal"/>
              <w:jc w:val="center"/>
              <w:rPr>
                <w:sz w:val="16"/>
                <w:szCs w:val="16"/>
              </w:rPr>
            </w:pPr>
            <w:r w:rsidRPr="00A41C87">
              <w:rPr>
                <w:rFonts w:ascii="Calibri" w:eastAsia="Arial" w:hAnsi="Calibri" w:cs="Calibri"/>
                <w:b/>
                <w:bCs/>
                <w:color w:val="000000"/>
                <w:sz w:val="16"/>
                <w:szCs w:val="16"/>
              </w:rPr>
              <w:t>QTD</w:t>
            </w:r>
          </w:p>
        </w:tc>
        <w:tc>
          <w:tcPr>
            <w:tcW w:w="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E35C6" w14:textId="77777777" w:rsidR="00A41C87" w:rsidRPr="00A41C87" w:rsidRDefault="00A41C87">
            <w:pPr>
              <w:pStyle w:val="wNormal"/>
              <w:jc w:val="center"/>
              <w:rPr>
                <w:sz w:val="16"/>
                <w:szCs w:val="16"/>
              </w:rPr>
            </w:pPr>
            <w:r w:rsidRPr="00A41C87">
              <w:rPr>
                <w:rFonts w:ascii="Calibri" w:eastAsia="Arial" w:hAnsi="Calibri" w:cs="Calibri"/>
                <w:b/>
                <w:bCs/>
                <w:color w:val="000000"/>
                <w:sz w:val="16"/>
                <w:szCs w:val="16"/>
              </w:rPr>
              <w:t>UN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1E425" w14:textId="77777777" w:rsidR="00A41C87" w:rsidRPr="00A41C87" w:rsidRDefault="00A41C87">
            <w:pPr>
              <w:pStyle w:val="wNormal"/>
              <w:jc w:val="center"/>
              <w:rPr>
                <w:sz w:val="16"/>
                <w:szCs w:val="16"/>
              </w:rPr>
            </w:pPr>
            <w:r w:rsidRPr="00A41C87">
              <w:rPr>
                <w:rFonts w:ascii="Calibri" w:eastAsia="Arial" w:hAnsi="Calibri" w:cs="Calibri"/>
                <w:b/>
                <w:bCs/>
                <w:color w:val="000000"/>
                <w:sz w:val="16"/>
                <w:szCs w:val="16"/>
              </w:rPr>
              <w:t>VALOR MENSAL POR POSTO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A128B" w14:textId="77777777" w:rsidR="00A41C87" w:rsidRPr="00A41C87" w:rsidRDefault="00A41C87">
            <w:pPr>
              <w:pStyle w:val="wNormal"/>
              <w:jc w:val="center"/>
              <w:rPr>
                <w:sz w:val="16"/>
                <w:szCs w:val="16"/>
              </w:rPr>
            </w:pPr>
            <w:r w:rsidRPr="00A41C87">
              <w:rPr>
                <w:rFonts w:ascii="Calibri" w:eastAsia="Arial" w:hAnsi="Calibri" w:cs="Calibri"/>
                <w:b/>
                <w:bCs/>
                <w:color w:val="000000"/>
                <w:sz w:val="16"/>
                <w:szCs w:val="16"/>
              </w:rPr>
              <w:t>TOTAL MENSAL</w:t>
            </w:r>
          </w:p>
        </w:tc>
        <w:tc>
          <w:tcPr>
            <w:tcW w:w="141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vAlign w:val="center"/>
          </w:tcPr>
          <w:p w14:paraId="4C61BFC2" w14:textId="72A93C4B" w:rsidR="00A41C87" w:rsidRPr="00A41C87" w:rsidRDefault="00A41C87">
            <w:pPr>
              <w:pStyle w:val="wNormal"/>
              <w:jc w:val="center"/>
              <w:rPr>
                <w:rFonts w:ascii="Calibri" w:eastAsia="Arial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eastAsia="Arial" w:hAnsi="Calibri" w:cs="Calibri"/>
                <w:b/>
                <w:bCs/>
                <w:color w:val="000000"/>
                <w:sz w:val="16"/>
                <w:szCs w:val="16"/>
              </w:rPr>
              <w:t>TOTAL ANUAL</w:t>
            </w:r>
          </w:p>
        </w:tc>
      </w:tr>
      <w:tr w:rsidR="00A41C87" w14:paraId="1449753B" w14:textId="5D0651A3" w:rsidTr="00A41C87">
        <w:trPr>
          <w:trHeight w:val="454"/>
        </w:trPr>
        <w:tc>
          <w:tcPr>
            <w:tcW w:w="523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B11C8A5" w14:textId="729909E5" w:rsidR="00A41C87" w:rsidRPr="00A41C87" w:rsidRDefault="00A41C87">
            <w:pPr>
              <w:pStyle w:val="wNormal"/>
              <w:jc w:val="center"/>
              <w:rPr>
                <w:rFonts w:ascii="Calibri" w:eastAsia="Arial" w:hAnsi="Calibri" w:cs="Calibri"/>
                <w:color w:val="000000"/>
                <w:sz w:val="16"/>
                <w:szCs w:val="16"/>
              </w:rPr>
            </w:pPr>
            <w:r w:rsidRPr="00A41C87">
              <w:rPr>
                <w:rFonts w:ascii="Calibri" w:eastAsia="Arial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9D4EE" w14:textId="16D31678" w:rsidR="00A41C87" w:rsidRPr="00A41C87" w:rsidRDefault="00A41C87">
            <w:pPr>
              <w:pStyle w:val="wNormal"/>
              <w:jc w:val="center"/>
              <w:rPr>
                <w:sz w:val="16"/>
                <w:szCs w:val="16"/>
              </w:rPr>
            </w:pPr>
            <w:r w:rsidRPr="00A41C87">
              <w:rPr>
                <w:rFonts w:ascii="Calibri" w:eastAsia="Arial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36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AA12E" w14:textId="77777777" w:rsidR="00A41C87" w:rsidRPr="00A41C87" w:rsidRDefault="00A41C87">
            <w:pPr>
              <w:pStyle w:val="wNormal"/>
              <w:jc w:val="both"/>
              <w:rPr>
                <w:sz w:val="16"/>
                <w:szCs w:val="16"/>
              </w:rPr>
            </w:pPr>
            <w:r w:rsidRPr="00A41C87">
              <w:rPr>
                <w:rFonts w:ascii="Calibri" w:eastAsia="Arial" w:hAnsi="Calibri" w:cs="Calibri"/>
                <w:color w:val="000000"/>
                <w:sz w:val="16"/>
                <w:szCs w:val="16"/>
                <w:lang w:val="pt-BR"/>
              </w:rPr>
              <w:t xml:space="preserve">Contratação de empresa para prestação de serviços contínuos de limpeza, conservação e higienização das Unidades de Saúde e Centro Administrativo da Secretaria Municipal de Saúde (SMS), visando a obtenção de adequadas condições de salubridade e higiene em dependências dos serviços de saúde com a disponibilização de mão de obra qualificada e equipamentos de EPI e EPC em quantitativo suficiente nos locais determinados na relação de endereços. Para atender a demanda serão necessários: 43 (quarenta e três) funcionários com carga horária de </w:t>
            </w:r>
            <w:r w:rsidRPr="00A41C87">
              <w:rPr>
                <w:rFonts w:ascii="Calibri" w:eastAsia="Arial" w:hAnsi="Calibri" w:cs="Calibri"/>
                <w:b/>
                <w:bCs/>
                <w:color w:val="000000"/>
                <w:sz w:val="16"/>
                <w:szCs w:val="16"/>
                <w:lang w:val="pt-BR"/>
              </w:rPr>
              <w:t>8 horas de Segunda a Sexta-feira</w:t>
            </w:r>
            <w:r w:rsidRPr="00A41C87">
              <w:rPr>
                <w:rFonts w:ascii="Calibri" w:eastAsia="Arial" w:hAnsi="Calibri" w:cs="Calibri"/>
                <w:color w:val="000000"/>
                <w:sz w:val="16"/>
                <w:szCs w:val="16"/>
                <w:lang w:val="pt-BR"/>
              </w:rPr>
              <w:t>, conforme edital e anexos.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618B5" w14:textId="77777777" w:rsidR="00A41C87" w:rsidRPr="00A41C87" w:rsidRDefault="00A41C87">
            <w:pPr>
              <w:pStyle w:val="wNormal"/>
              <w:jc w:val="center"/>
              <w:rPr>
                <w:sz w:val="16"/>
                <w:szCs w:val="16"/>
              </w:rPr>
            </w:pPr>
            <w:r w:rsidRPr="00A41C87">
              <w:rPr>
                <w:rFonts w:ascii="Calibri" w:hAnsi="Calibri" w:cs="Calibri"/>
                <w:sz w:val="16"/>
                <w:szCs w:val="16"/>
              </w:rPr>
              <w:t>43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EBE08" w14:textId="77777777" w:rsidR="00A41C87" w:rsidRPr="00A41C87" w:rsidRDefault="00A41C87">
            <w:pPr>
              <w:pStyle w:val="wNormal"/>
              <w:jc w:val="center"/>
              <w:rPr>
                <w:sz w:val="16"/>
                <w:szCs w:val="16"/>
              </w:rPr>
            </w:pPr>
            <w:r w:rsidRPr="00A41C87">
              <w:rPr>
                <w:rFonts w:ascii="Calibri" w:eastAsia="Arial" w:hAnsi="Calibri" w:cs="Calibri"/>
                <w:color w:val="000000"/>
                <w:sz w:val="16"/>
                <w:szCs w:val="16"/>
              </w:rPr>
              <w:t>UN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D106C" w14:textId="77777777" w:rsidR="00A41C87" w:rsidRPr="00A41C87" w:rsidRDefault="00A41C87">
            <w:pPr>
              <w:pStyle w:val="wNormal"/>
              <w:jc w:val="center"/>
              <w:rPr>
                <w:sz w:val="16"/>
                <w:szCs w:val="16"/>
              </w:rPr>
            </w:pPr>
            <w:r w:rsidRPr="00A41C87">
              <w:rPr>
                <w:rFonts w:ascii="Calibri" w:eastAsia="Arial" w:hAnsi="Calibri" w:cs="Calibri"/>
                <w:color w:val="000000"/>
                <w:sz w:val="16"/>
                <w:szCs w:val="16"/>
              </w:rPr>
              <w:t>R$</w:t>
            </w:r>
          </w:p>
        </w:tc>
        <w:tc>
          <w:tcPr>
            <w:tcW w:w="993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BDF11" w14:textId="77777777" w:rsidR="00A41C87" w:rsidRPr="00A41C87" w:rsidRDefault="00A41C87">
            <w:pPr>
              <w:pStyle w:val="wNormal"/>
              <w:jc w:val="center"/>
              <w:rPr>
                <w:sz w:val="16"/>
                <w:szCs w:val="16"/>
              </w:rPr>
            </w:pPr>
            <w:r w:rsidRPr="00A41C87">
              <w:rPr>
                <w:rFonts w:ascii="Calibri" w:eastAsia="Arial" w:hAnsi="Calibri" w:cs="Calibri"/>
                <w:color w:val="000000"/>
                <w:sz w:val="16"/>
                <w:szCs w:val="16"/>
              </w:rPr>
              <w:t>R$</w:t>
            </w:r>
          </w:p>
        </w:tc>
        <w:tc>
          <w:tcPr>
            <w:tcW w:w="1417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14:paraId="5676D279" w14:textId="77777777" w:rsidR="00A41C87" w:rsidRPr="00A41C87" w:rsidRDefault="00A41C87">
            <w:pPr>
              <w:pStyle w:val="wNormal"/>
              <w:jc w:val="center"/>
              <w:rPr>
                <w:rFonts w:ascii="Calibri" w:eastAsia="Arial" w:hAnsi="Calibri" w:cs="Calibri"/>
                <w:color w:val="000000"/>
                <w:sz w:val="16"/>
                <w:szCs w:val="16"/>
              </w:rPr>
            </w:pPr>
          </w:p>
        </w:tc>
      </w:tr>
      <w:tr w:rsidR="00A41C87" w14:paraId="3BFE2C23" w14:textId="27755A41" w:rsidTr="00A41C87">
        <w:trPr>
          <w:trHeight w:val="454"/>
        </w:trPr>
        <w:tc>
          <w:tcPr>
            <w:tcW w:w="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21F1C5" w14:textId="77777777" w:rsidR="00A41C87" w:rsidRPr="00A41C87" w:rsidRDefault="00A41C87">
            <w:pPr>
              <w:pStyle w:val="wNormal"/>
              <w:jc w:val="center"/>
              <w:rPr>
                <w:rFonts w:ascii="Calibri" w:eastAsia="Arial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31B0B" w14:textId="344B2D9F" w:rsidR="00A41C87" w:rsidRPr="00A41C87" w:rsidRDefault="00A41C87">
            <w:pPr>
              <w:pStyle w:val="wNormal"/>
              <w:jc w:val="center"/>
              <w:rPr>
                <w:sz w:val="16"/>
                <w:szCs w:val="16"/>
              </w:rPr>
            </w:pPr>
            <w:r w:rsidRPr="00A41C87">
              <w:rPr>
                <w:rFonts w:ascii="Calibri" w:eastAsia="Arial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36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16132" w14:textId="77777777" w:rsidR="00A41C87" w:rsidRPr="00A41C87" w:rsidRDefault="00A41C87">
            <w:pPr>
              <w:pStyle w:val="wNormal"/>
              <w:spacing w:line="276" w:lineRule="auto"/>
              <w:jc w:val="both"/>
              <w:rPr>
                <w:rFonts w:ascii="Calibri" w:eastAsia="Arial" w:hAnsi="Calibri" w:cs="Calibri"/>
                <w:color w:val="000000"/>
                <w:sz w:val="16"/>
                <w:szCs w:val="16"/>
                <w:lang w:val="pt-BR"/>
              </w:rPr>
            </w:pPr>
            <w:r w:rsidRPr="00A41C87">
              <w:rPr>
                <w:rFonts w:ascii="Calibri" w:eastAsia="Arial" w:hAnsi="Calibri" w:cs="Calibri"/>
                <w:color w:val="000000"/>
                <w:sz w:val="16"/>
                <w:szCs w:val="16"/>
                <w:lang w:val="pt-BR"/>
              </w:rPr>
              <w:t>Contratação de empresa para prestação de serviços contínuos de limpeza, conservação e higienização das Unidades de Saúde e Centro Administrativo da Secretaria Municipal de Saúde (SMS), visando a obtenção de adequadas condições de salubridade e higiene em dependências dos serviços de saúde com a disponibilização de mão de obra qualificada e equipamentos de EPI e EPC em quantitativo suficiente nos locais determinados na relação de endereços. Para atender a demanda serão necessários:</w:t>
            </w:r>
          </w:p>
          <w:p w14:paraId="6D8A79BA" w14:textId="77777777" w:rsidR="00A41C87" w:rsidRPr="00A41C87" w:rsidRDefault="00A41C87">
            <w:pPr>
              <w:pStyle w:val="wNormal"/>
              <w:spacing w:line="276" w:lineRule="auto"/>
              <w:jc w:val="both"/>
              <w:rPr>
                <w:rFonts w:ascii="Calibri" w:eastAsia="Arial" w:hAnsi="Calibri" w:cs="Calibri"/>
                <w:color w:val="000000"/>
                <w:sz w:val="16"/>
                <w:szCs w:val="16"/>
                <w:lang w:val="pt-BR"/>
              </w:rPr>
            </w:pPr>
            <w:r w:rsidRPr="00A41C87">
              <w:rPr>
                <w:rFonts w:ascii="Calibri" w:eastAsia="Arial" w:hAnsi="Calibri" w:cs="Calibri"/>
                <w:color w:val="000000"/>
                <w:sz w:val="16"/>
                <w:szCs w:val="16"/>
                <w:lang w:val="pt-BR"/>
              </w:rPr>
              <w:t>8 (oito) funcionários 12x36 diurno</w:t>
            </w:r>
          </w:p>
          <w:p w14:paraId="746CC81B" w14:textId="77777777" w:rsidR="00A41C87" w:rsidRPr="00A41C87" w:rsidRDefault="00A41C87">
            <w:pPr>
              <w:pStyle w:val="wNormal"/>
              <w:jc w:val="both"/>
              <w:rPr>
                <w:sz w:val="16"/>
                <w:szCs w:val="16"/>
              </w:rPr>
            </w:pPr>
            <w:r w:rsidRPr="00A41C87">
              <w:rPr>
                <w:rFonts w:ascii="Calibri" w:eastAsia="Arial" w:hAnsi="Calibri" w:cs="Calibri"/>
                <w:color w:val="000000"/>
                <w:sz w:val="16"/>
                <w:szCs w:val="16"/>
                <w:lang w:val="pt-BR"/>
              </w:rPr>
              <w:t>4 (quatro) funcionários 12x36 noturno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5B79C" w14:textId="77777777" w:rsidR="00A41C87" w:rsidRPr="00A41C87" w:rsidRDefault="00A41C87">
            <w:pPr>
              <w:pStyle w:val="wNormal"/>
              <w:jc w:val="center"/>
              <w:rPr>
                <w:sz w:val="16"/>
                <w:szCs w:val="16"/>
              </w:rPr>
            </w:pPr>
            <w:r w:rsidRPr="00A41C87">
              <w:rPr>
                <w:rFonts w:ascii="Calibri" w:eastAsia="Arial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1A2A0" w14:textId="77777777" w:rsidR="00A41C87" w:rsidRPr="00A41C87" w:rsidRDefault="00A41C87">
            <w:pPr>
              <w:pStyle w:val="wNormal"/>
              <w:jc w:val="center"/>
              <w:rPr>
                <w:sz w:val="16"/>
                <w:szCs w:val="16"/>
              </w:rPr>
            </w:pPr>
            <w:r w:rsidRPr="00A41C87">
              <w:rPr>
                <w:rFonts w:ascii="Calibri" w:eastAsia="Arial" w:hAnsi="Calibri" w:cs="Calibri"/>
                <w:color w:val="000000"/>
                <w:sz w:val="16"/>
                <w:szCs w:val="16"/>
              </w:rPr>
              <w:t>UN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8D4D9" w14:textId="77777777" w:rsidR="00A41C87" w:rsidRPr="00A41C87" w:rsidRDefault="00A41C87">
            <w:pPr>
              <w:pStyle w:val="wNormal"/>
              <w:jc w:val="center"/>
              <w:rPr>
                <w:sz w:val="16"/>
                <w:szCs w:val="16"/>
              </w:rPr>
            </w:pPr>
            <w:r w:rsidRPr="00A41C87">
              <w:rPr>
                <w:rFonts w:ascii="Calibri" w:eastAsia="Arial" w:hAnsi="Calibri" w:cs="Calibri"/>
                <w:color w:val="000000"/>
                <w:sz w:val="16"/>
                <w:szCs w:val="16"/>
              </w:rPr>
              <w:t>R$</w:t>
            </w:r>
          </w:p>
        </w:tc>
        <w:tc>
          <w:tcPr>
            <w:tcW w:w="993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A8B49" w14:textId="77777777" w:rsidR="00A41C87" w:rsidRPr="00A41C87" w:rsidRDefault="00A41C87">
            <w:pPr>
              <w:pStyle w:val="wNormal"/>
              <w:jc w:val="center"/>
              <w:rPr>
                <w:sz w:val="16"/>
                <w:szCs w:val="16"/>
              </w:rPr>
            </w:pPr>
            <w:r w:rsidRPr="00A41C87">
              <w:rPr>
                <w:rFonts w:ascii="Calibri" w:eastAsia="Arial" w:hAnsi="Calibri" w:cs="Calibri"/>
                <w:color w:val="000000"/>
                <w:sz w:val="16"/>
                <w:szCs w:val="16"/>
              </w:rPr>
              <w:t>R$</w:t>
            </w:r>
          </w:p>
        </w:tc>
        <w:tc>
          <w:tcPr>
            <w:tcW w:w="1417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14:paraId="5C143179" w14:textId="77777777" w:rsidR="00A41C87" w:rsidRPr="00A41C87" w:rsidRDefault="00A41C87">
            <w:pPr>
              <w:pStyle w:val="wNormal"/>
              <w:jc w:val="center"/>
              <w:rPr>
                <w:rFonts w:ascii="Calibri" w:eastAsia="Arial" w:hAnsi="Calibri" w:cs="Calibri"/>
                <w:color w:val="000000"/>
                <w:sz w:val="16"/>
                <w:szCs w:val="16"/>
              </w:rPr>
            </w:pPr>
          </w:p>
        </w:tc>
      </w:tr>
      <w:tr w:rsidR="00A41C87" w14:paraId="6C065B51" w14:textId="0DBAE233" w:rsidTr="007E047E">
        <w:trPr>
          <w:trHeight w:val="510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DA702F" w14:textId="77777777" w:rsidR="00A41C87" w:rsidRPr="00A41C87" w:rsidRDefault="00A41C87">
            <w:pPr>
              <w:pStyle w:val="wNormal"/>
              <w:jc w:val="center"/>
              <w:rPr>
                <w:rFonts w:ascii="Calibri" w:eastAsia="Arial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3C0C0" w14:textId="7D924F8E" w:rsidR="00A41C87" w:rsidRPr="00A41C87" w:rsidRDefault="00A41C87">
            <w:pPr>
              <w:pStyle w:val="wNormal"/>
              <w:jc w:val="center"/>
              <w:rPr>
                <w:sz w:val="16"/>
                <w:szCs w:val="16"/>
                <w:lang w:val="pt-BR"/>
              </w:rPr>
            </w:pPr>
            <w:r w:rsidRPr="00A41C87">
              <w:rPr>
                <w:rFonts w:ascii="Calibri" w:eastAsia="Arial" w:hAnsi="Calibri" w:cs="Calibri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41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847FF0" w14:textId="7C432157" w:rsidR="00A41C87" w:rsidRPr="00A41C87" w:rsidRDefault="00A41C87">
            <w:pPr>
              <w:pStyle w:val="wNormal"/>
              <w:jc w:val="center"/>
              <w:rPr>
                <w:rFonts w:ascii="Calibri" w:eastAsia="Arial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eastAsia="Arial" w:hAnsi="Calibri" w:cs="Calibri"/>
                <w:b/>
                <w:bCs/>
                <w:color w:val="000000"/>
                <w:sz w:val="16"/>
                <w:szCs w:val="16"/>
              </w:rPr>
              <w:t>R$</w:t>
            </w:r>
          </w:p>
        </w:tc>
      </w:tr>
    </w:tbl>
    <w:p w14:paraId="4AEA1CE6" w14:textId="77777777" w:rsidR="0030316C" w:rsidRDefault="0030316C">
      <w:pPr>
        <w:pStyle w:val="Standard"/>
      </w:pPr>
    </w:p>
    <w:p w14:paraId="6EC57857" w14:textId="00C77FED" w:rsidR="00303B48" w:rsidRDefault="00303B48" w:rsidP="00303B48">
      <w:pPr>
        <w:pStyle w:val="Standard"/>
        <w:jc w:val="both"/>
        <w:rPr>
          <w:rFonts w:ascii="Calibri" w:hAnsi="Calibri" w:cs="Calibri"/>
          <w:b/>
          <w:bCs/>
        </w:rPr>
      </w:pPr>
      <w:r w:rsidRPr="00303B48">
        <w:rPr>
          <w:rFonts w:ascii="Calibri" w:hAnsi="Calibri" w:cs="Calibri"/>
          <w:b/>
          <w:bCs/>
        </w:rPr>
        <w:t>A proponente declara conhecer os termos do instrumento convocatório que rege a presente licitação, bem como a Minuta de Contrato que o integra.</w:t>
      </w:r>
    </w:p>
    <w:p w14:paraId="5DAF515F" w14:textId="77777777" w:rsidR="00303B48" w:rsidRDefault="00303B48" w:rsidP="00303B48">
      <w:pPr>
        <w:pStyle w:val="Standard"/>
        <w:jc w:val="both"/>
        <w:rPr>
          <w:rFonts w:ascii="Calibri" w:hAnsi="Calibri" w:cs="Calibri"/>
          <w:b/>
          <w:bCs/>
        </w:rPr>
      </w:pPr>
    </w:p>
    <w:p w14:paraId="35F52316" w14:textId="091C522A" w:rsidR="00303B48" w:rsidRDefault="00303B48" w:rsidP="00303B48">
      <w:pPr>
        <w:pStyle w:val="Standard"/>
        <w:jc w:val="both"/>
        <w:rPr>
          <w:rFonts w:ascii="Calibri" w:hAnsi="Calibri" w:cs="Calibri"/>
          <w:b/>
          <w:bCs/>
        </w:rPr>
      </w:pPr>
      <w:r w:rsidRPr="00303B48">
        <w:rPr>
          <w:rFonts w:ascii="Calibri" w:hAnsi="Calibri" w:cs="Calibri"/>
          <w:b/>
          <w:bCs/>
        </w:rPr>
        <w:lastRenderedPageBreak/>
        <w:t>O prazo de validade da presente proposta é de 60 (sessenta dias) da data fixada para a sua apresentação</w:t>
      </w:r>
    </w:p>
    <w:p w14:paraId="6968FA2C" w14:textId="77777777" w:rsidR="00303B48" w:rsidRDefault="00303B48" w:rsidP="00303B48">
      <w:pPr>
        <w:pStyle w:val="Standard"/>
        <w:jc w:val="both"/>
        <w:rPr>
          <w:rFonts w:ascii="Calibri" w:hAnsi="Calibri" w:cs="Calibri"/>
          <w:b/>
          <w:bCs/>
        </w:rPr>
      </w:pPr>
    </w:p>
    <w:p w14:paraId="1EA1C016" w14:textId="6CD77B71" w:rsidR="00303B48" w:rsidRDefault="00303B48" w:rsidP="00303B48">
      <w:pPr>
        <w:pStyle w:val="Standard"/>
        <w:jc w:val="both"/>
        <w:rPr>
          <w:rFonts w:ascii="Calibri" w:hAnsi="Calibri" w:cs="Calibri"/>
          <w:b/>
          <w:bCs/>
        </w:rPr>
      </w:pPr>
      <w:r w:rsidRPr="00303B48">
        <w:rPr>
          <w:rFonts w:ascii="Calibri" w:hAnsi="Calibri" w:cs="Calibri"/>
          <w:b/>
          <w:bCs/>
        </w:rPr>
        <w:t xml:space="preserve">Informamos que nos comprometemos a assinar o Contrato no prazo determinado pelo Município, indicando para esse fim como representante legal desta empresa o(a) </w:t>
      </w:r>
      <w:proofErr w:type="spellStart"/>
      <w:r w:rsidRPr="00303B48">
        <w:rPr>
          <w:rFonts w:ascii="Calibri" w:hAnsi="Calibri" w:cs="Calibri"/>
          <w:b/>
          <w:bCs/>
        </w:rPr>
        <w:t>Sr</w:t>
      </w:r>
      <w:proofErr w:type="spellEnd"/>
      <w:r w:rsidRPr="00303B48">
        <w:rPr>
          <w:rFonts w:ascii="Calibri" w:hAnsi="Calibri" w:cs="Calibri"/>
          <w:b/>
          <w:bCs/>
        </w:rPr>
        <w:t>(a) ......................., CPF....................</w:t>
      </w:r>
    </w:p>
    <w:p w14:paraId="34722C54" w14:textId="77777777" w:rsidR="00303B48" w:rsidRDefault="00303B48" w:rsidP="00303B48">
      <w:pPr>
        <w:pStyle w:val="Standard"/>
        <w:jc w:val="both"/>
        <w:rPr>
          <w:rFonts w:ascii="Calibri" w:hAnsi="Calibri" w:cs="Calibri"/>
          <w:b/>
          <w:bCs/>
        </w:rPr>
      </w:pPr>
    </w:p>
    <w:p w14:paraId="02727AC4" w14:textId="5D46BC7D" w:rsidR="00303B48" w:rsidRDefault="00303B48" w:rsidP="00303B48">
      <w:pPr>
        <w:pStyle w:val="Standard"/>
        <w:jc w:val="both"/>
        <w:rPr>
          <w:rFonts w:ascii="Calibri" w:hAnsi="Calibri" w:cs="Calibri"/>
          <w:b/>
          <w:bCs/>
        </w:rPr>
      </w:pPr>
      <w:r w:rsidRPr="00303B48">
        <w:rPr>
          <w:rFonts w:ascii="Calibri" w:hAnsi="Calibri" w:cs="Calibri"/>
          <w:b/>
          <w:bCs/>
        </w:rPr>
        <w:t>Declaramos que o endereço do correio eletrônico (e-mail) informado nesta proposta é válido para o recebimento de correspondências e notificações que se fizerem necessárias e estamos cientes que em caso de alteração, o Município deverá ser imediatamente informado do novo e-mail cadastrado.</w:t>
      </w:r>
    </w:p>
    <w:p w14:paraId="6397F128" w14:textId="77777777" w:rsidR="00303B48" w:rsidRDefault="00303B48">
      <w:pPr>
        <w:pStyle w:val="Standard"/>
        <w:rPr>
          <w:rFonts w:ascii="Calibri" w:hAnsi="Calibri" w:cs="Calibri"/>
          <w:b/>
          <w:bCs/>
        </w:rPr>
      </w:pPr>
    </w:p>
    <w:p w14:paraId="6C2E3451" w14:textId="77777777" w:rsidR="00303B48" w:rsidRDefault="00303B48">
      <w:pPr>
        <w:pStyle w:val="Standard"/>
        <w:rPr>
          <w:rFonts w:ascii="Calibri" w:hAnsi="Calibri" w:cs="Calibri"/>
          <w:b/>
          <w:bCs/>
        </w:rPr>
      </w:pPr>
    </w:p>
    <w:p w14:paraId="06EFBF91" w14:textId="77777777" w:rsidR="00303B48" w:rsidRDefault="00303B48">
      <w:pPr>
        <w:pStyle w:val="Standard"/>
        <w:rPr>
          <w:rFonts w:ascii="Calibri" w:hAnsi="Calibri" w:cs="Calibri"/>
          <w:b/>
          <w:bCs/>
        </w:rPr>
      </w:pPr>
    </w:p>
    <w:p w14:paraId="0765B1D2" w14:textId="0F25B01C" w:rsidR="00303B48" w:rsidRPr="00303B48" w:rsidRDefault="00303B48" w:rsidP="00303B48">
      <w:pPr>
        <w:pStyle w:val="Standard"/>
        <w:jc w:val="center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Assinatura</w:t>
      </w:r>
    </w:p>
    <w:p w14:paraId="7BB3DD1E" w14:textId="77777777" w:rsidR="00303B48" w:rsidRDefault="00303B48">
      <w:pPr>
        <w:pStyle w:val="NormalWeb"/>
        <w:spacing w:before="0" w:after="0" w:line="360" w:lineRule="auto"/>
        <w:ind w:right="49"/>
        <w:rPr>
          <w:rFonts w:ascii="Calibri" w:hAnsi="Calibri" w:cs="Calibri"/>
          <w:b/>
          <w:bCs/>
          <w:color w:val="000000"/>
          <w:u w:val="single"/>
          <w:shd w:val="clear" w:color="auto" w:fill="FFFF00"/>
        </w:rPr>
      </w:pPr>
    </w:p>
    <w:p w14:paraId="126381BE" w14:textId="33E1E250" w:rsidR="0030316C" w:rsidRPr="00303B48" w:rsidRDefault="008C26CA">
      <w:pPr>
        <w:pStyle w:val="NormalWeb"/>
        <w:spacing w:before="0" w:after="0" w:line="360" w:lineRule="auto"/>
        <w:ind w:right="49"/>
        <w:rPr>
          <w:rFonts w:ascii="Calibri" w:hAnsi="Calibri" w:cs="Calibri"/>
        </w:rPr>
      </w:pPr>
      <w:r w:rsidRPr="00303B48">
        <w:rPr>
          <w:rFonts w:ascii="Calibri" w:hAnsi="Calibri" w:cs="Calibri"/>
          <w:b/>
          <w:bCs/>
          <w:color w:val="000000"/>
          <w:u w:val="single"/>
          <w:shd w:val="clear" w:color="auto" w:fill="FFFF00"/>
        </w:rPr>
        <w:t>OBSERVAÇÕES:</w:t>
      </w:r>
    </w:p>
    <w:p w14:paraId="0E7515DE" w14:textId="77777777" w:rsidR="0030316C" w:rsidRPr="00303B48" w:rsidRDefault="0030316C" w:rsidP="00303B48">
      <w:pPr>
        <w:pStyle w:val="NormalWeb"/>
        <w:spacing w:before="0" w:after="0" w:line="360" w:lineRule="auto"/>
        <w:ind w:right="49"/>
        <w:rPr>
          <w:rFonts w:ascii="Calibri" w:hAnsi="Calibri" w:cs="Calibri"/>
        </w:rPr>
      </w:pPr>
    </w:p>
    <w:p w14:paraId="3CD48FD5" w14:textId="5608029B" w:rsidR="0030316C" w:rsidRPr="00303B48" w:rsidRDefault="008C26CA" w:rsidP="00303B48">
      <w:pPr>
        <w:pStyle w:val="NormalWeb"/>
        <w:numPr>
          <w:ilvl w:val="0"/>
          <w:numId w:val="6"/>
        </w:numPr>
        <w:spacing w:before="0" w:after="0" w:line="360" w:lineRule="auto"/>
        <w:ind w:left="0" w:firstLine="0"/>
        <w:jc w:val="both"/>
        <w:rPr>
          <w:rFonts w:ascii="Calibri" w:hAnsi="Calibri" w:cs="Calibri"/>
        </w:rPr>
      </w:pPr>
      <w:r w:rsidRPr="00303B48">
        <w:rPr>
          <w:rFonts w:ascii="Calibri" w:hAnsi="Calibri" w:cs="Calibri"/>
          <w:b/>
          <w:bCs/>
          <w:color w:val="000000"/>
          <w:shd w:val="clear" w:color="auto" w:fill="FFFF00"/>
        </w:rPr>
        <w:t xml:space="preserve">TODOS OS CAMPOS </w:t>
      </w:r>
      <w:r w:rsidRPr="00303B48">
        <w:rPr>
          <w:rFonts w:ascii="Calibri" w:hAnsi="Calibri" w:cs="Calibri"/>
          <w:b/>
          <w:bCs/>
          <w:color w:val="000000"/>
        </w:rPr>
        <w:t>DA PROPOSTA ACIMA SÃO DE PREENCHIMENTO OBRIGATÓRIO PARA A CORRETA IDENTIFICAÇÃO E CONTATO COM O LICITANTE;</w:t>
      </w:r>
    </w:p>
    <w:p w14:paraId="5DB75707" w14:textId="32C37BB4" w:rsidR="00303B48" w:rsidRPr="00303B48" w:rsidRDefault="00303B48" w:rsidP="00303B48">
      <w:pPr>
        <w:pStyle w:val="NormalWeb"/>
        <w:numPr>
          <w:ilvl w:val="0"/>
          <w:numId w:val="6"/>
        </w:numPr>
        <w:spacing w:before="0" w:after="0" w:line="360" w:lineRule="auto"/>
        <w:ind w:left="0" w:firstLine="0"/>
        <w:jc w:val="both"/>
        <w:rPr>
          <w:rFonts w:ascii="Calibri" w:hAnsi="Calibri" w:cs="Calibri"/>
          <w:b/>
          <w:bCs/>
        </w:rPr>
      </w:pPr>
      <w:r w:rsidRPr="00303B48">
        <w:rPr>
          <w:rFonts w:ascii="Calibri" w:hAnsi="Calibri" w:cs="Calibri"/>
          <w:b/>
          <w:bCs/>
        </w:rPr>
        <w:t>A PROPOSTA DE PREÇO DEVERÁ SER APRESENTADA PELA LICITANTE, SOB PENA DE DESCLASSIFICAÇÃO</w:t>
      </w:r>
      <w:r>
        <w:rPr>
          <w:rFonts w:ascii="Calibri" w:hAnsi="Calibri" w:cs="Calibri"/>
          <w:b/>
          <w:bCs/>
        </w:rPr>
        <w:t>;</w:t>
      </w:r>
      <w:r w:rsidRPr="00303B48">
        <w:rPr>
          <w:rFonts w:ascii="Calibri" w:hAnsi="Calibri" w:cs="Calibri"/>
          <w:b/>
          <w:bCs/>
        </w:rPr>
        <w:t xml:space="preserve"> </w:t>
      </w:r>
    </w:p>
    <w:p w14:paraId="28C4F8BF" w14:textId="07A2CED6" w:rsidR="00303B48" w:rsidRPr="00303B48" w:rsidRDefault="00303B48" w:rsidP="00303B48">
      <w:pPr>
        <w:pStyle w:val="NormalWeb"/>
        <w:numPr>
          <w:ilvl w:val="0"/>
          <w:numId w:val="6"/>
        </w:numPr>
        <w:spacing w:before="0" w:after="0" w:line="360" w:lineRule="auto"/>
        <w:ind w:left="0" w:firstLine="0"/>
        <w:jc w:val="both"/>
        <w:rPr>
          <w:rFonts w:ascii="Calibri" w:hAnsi="Calibri" w:cs="Calibri"/>
          <w:b/>
          <w:bCs/>
        </w:rPr>
      </w:pPr>
      <w:r w:rsidRPr="00303B48">
        <w:rPr>
          <w:rFonts w:ascii="Calibri" w:hAnsi="Calibri" w:cs="Calibri"/>
          <w:b/>
          <w:bCs/>
        </w:rPr>
        <w:t xml:space="preserve">O VALOR DA PROPOSTA ACIMA NÃO PODE SER SUPERIOR AO VALOR INDICADO NA PLANILHA CONSTANTE NO ANEXO VI DO EDITAL; </w:t>
      </w:r>
    </w:p>
    <w:p w14:paraId="419EC255" w14:textId="2BB67F61" w:rsidR="0030316C" w:rsidRPr="00303B48" w:rsidRDefault="00303B48" w:rsidP="00303B48">
      <w:pPr>
        <w:pStyle w:val="NormalWeb"/>
        <w:numPr>
          <w:ilvl w:val="0"/>
          <w:numId w:val="6"/>
        </w:numPr>
        <w:spacing w:before="0" w:after="0" w:line="360" w:lineRule="auto"/>
        <w:ind w:left="0" w:firstLine="0"/>
        <w:jc w:val="both"/>
        <w:rPr>
          <w:rFonts w:ascii="Calibri" w:hAnsi="Calibri" w:cs="Calibri"/>
          <w:b/>
          <w:bCs/>
        </w:rPr>
      </w:pPr>
      <w:r w:rsidRPr="00303B48">
        <w:rPr>
          <w:rFonts w:ascii="Calibri" w:hAnsi="Calibri" w:cs="Calibri"/>
          <w:b/>
          <w:bCs/>
        </w:rPr>
        <w:t>A LICITANTE DEVERÁ APRESENTAR AS PLANILHAS DE CUSTOS, EM FORMATO EDITÁVEL (.XLS OU .OD</w:t>
      </w:r>
      <w:r w:rsidR="000D053B">
        <w:rPr>
          <w:rFonts w:ascii="Calibri" w:hAnsi="Calibri" w:cs="Calibri"/>
          <w:b/>
          <w:bCs/>
        </w:rPr>
        <w:t>S</w:t>
      </w:r>
      <w:r w:rsidRPr="00303B48">
        <w:rPr>
          <w:rFonts w:ascii="Calibri" w:hAnsi="Calibri" w:cs="Calibri"/>
          <w:b/>
          <w:bCs/>
        </w:rPr>
        <w:t>), JUNTO DESTA PROPOSTA;</w:t>
      </w:r>
    </w:p>
    <w:p w14:paraId="2603AC99" w14:textId="3694D520" w:rsidR="00303B48" w:rsidRPr="00303B48" w:rsidRDefault="00303B48" w:rsidP="00303B48">
      <w:pPr>
        <w:pStyle w:val="NormalWeb"/>
        <w:numPr>
          <w:ilvl w:val="0"/>
          <w:numId w:val="6"/>
        </w:numPr>
        <w:spacing w:before="0" w:after="0" w:line="360" w:lineRule="auto"/>
        <w:ind w:left="0" w:firstLine="0"/>
        <w:jc w:val="both"/>
        <w:rPr>
          <w:rFonts w:ascii="Calibri" w:hAnsi="Calibri" w:cs="Calibri"/>
        </w:rPr>
      </w:pPr>
      <w:r w:rsidRPr="00303B48">
        <w:rPr>
          <w:rFonts w:ascii="Calibri" w:hAnsi="Calibri" w:cs="Calibri"/>
          <w:b/>
          <w:bCs/>
        </w:rPr>
        <w:t>OS VALORES UNITÁRIOS DA PLANILHA DE CUSTOS APRESENTADA NÃO PODERÃO SER SUPERIORES AOS VALORES DA PLANILHA DE CUSTOS CONSTANTE NO ANEXO VI DO EDITAL</w:t>
      </w:r>
      <w:r>
        <w:rPr>
          <w:rFonts w:ascii="Calibri" w:hAnsi="Calibri" w:cs="Calibri"/>
          <w:b/>
          <w:bCs/>
        </w:rPr>
        <w:t>.</w:t>
      </w:r>
    </w:p>
    <w:sectPr w:rsidR="00303B48" w:rsidRPr="00303B48" w:rsidSect="002A450A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567" w:right="1134" w:bottom="1134" w:left="1134" w:header="426" w:footer="4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AD701" w14:textId="77777777" w:rsidR="008C26CA" w:rsidRDefault="008C26CA">
      <w:r>
        <w:separator/>
      </w:r>
    </w:p>
  </w:endnote>
  <w:endnote w:type="continuationSeparator" w:id="0">
    <w:p w14:paraId="3DA354A2" w14:textId="77777777" w:rsidR="008C26CA" w:rsidRDefault="008C2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Ecofont_Spranq_eco_Sans, Calibr">
    <w:charset w:val="00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64E3C" w14:textId="196064F9" w:rsidR="000D053B" w:rsidRDefault="000D053B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20E553D" wp14:editId="3459617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393825" cy="345440"/>
              <wp:effectExtent l="0" t="0" r="15875" b="0"/>
              <wp:wrapNone/>
              <wp:docPr id="367587329" name="Caixa de Texto 2" descr="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38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6963F7" w14:textId="222CF88A" w:rsidR="000D053B" w:rsidRPr="000D053B" w:rsidRDefault="000D053B" w:rsidP="000D053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D053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0E553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Classification: General" style="position:absolute;margin-left:0;margin-top:0;width:109.75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" filled="f" stroked="f">
              <v:textbox style="mso-fit-shape-to-text:t" inset="20pt,0,0,15pt">
                <w:txbxContent>
                  <w:p w14:paraId="6C6963F7" w14:textId="222CF88A" w:rsidR="000D053B" w:rsidRPr="000D053B" w:rsidRDefault="000D053B" w:rsidP="000D053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0D053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C5EB2" w14:textId="44AFC349" w:rsidR="008C26CA" w:rsidRDefault="008C26CA">
    <w:pPr>
      <w:pStyle w:val="Rodap"/>
      <w:jc w:val="center"/>
      <w:rPr>
        <w:rFonts w:ascii="Calibri" w:hAnsi="Calibri" w:cs="Calibri"/>
        <w:iCs/>
        <w:sz w:val="16"/>
        <w:szCs w:val="16"/>
      </w:rPr>
    </w:pPr>
    <w:r>
      <w:rPr>
        <w:rFonts w:ascii="Calibri" w:hAnsi="Calibri" w:cs="Calibri"/>
        <w:iCs/>
        <w:sz w:val="16"/>
        <w:szCs w:val="16"/>
      </w:rPr>
      <w:t>Av. Flores da Cunha, 2209 – Cachoeirinha –RS CEP 94.910-003</w:t>
    </w:r>
  </w:p>
  <w:p w14:paraId="2BC9A59C" w14:textId="77777777" w:rsidR="008C26CA" w:rsidRDefault="008C26CA">
    <w:pPr>
      <w:pStyle w:val="Standarduser"/>
      <w:ind w:right="360"/>
      <w:jc w:val="center"/>
    </w:pPr>
    <w:r>
      <w:rPr>
        <w:rFonts w:ascii="Calibri" w:hAnsi="Calibri" w:cs="Calibri"/>
        <w:iCs/>
        <w:sz w:val="16"/>
        <w:szCs w:val="16"/>
      </w:rPr>
      <w:t xml:space="preserve">E-mail: </w:t>
    </w:r>
    <w:hyperlink r:id="rId1" w:history="1">
      <w:r>
        <w:rPr>
          <w:rStyle w:val="Internetlink"/>
          <w:rFonts w:ascii="Calibri" w:hAnsi="Calibri" w:cs="Calibri"/>
          <w:iCs/>
          <w:sz w:val="16"/>
          <w:szCs w:val="16"/>
        </w:rPr>
        <w:t>compras.administracao@cachoeirinha.rs.gov.br</w:t>
      </w:r>
    </w:hyperlink>
    <w:r>
      <w:rPr>
        <w:rFonts w:ascii="Calibri" w:hAnsi="Calibri" w:cs="Calibri"/>
        <w:iCs/>
        <w:sz w:val="16"/>
        <w:szCs w:val="16"/>
      </w:rPr>
      <w:t xml:space="preserve"> Site: </w:t>
    </w:r>
    <w:hyperlink r:id="rId2" w:history="1">
      <w:r>
        <w:rPr>
          <w:rStyle w:val="Internetlink"/>
          <w:rFonts w:ascii="Calibri" w:hAnsi="Calibri" w:cs="Calibri"/>
          <w:iCs/>
          <w:sz w:val="16"/>
          <w:szCs w:val="16"/>
        </w:rPr>
        <w:t>cachoeirinha.atende.net</w:t>
      </w:r>
    </w:hyperlink>
    <w:r>
      <w:rPr>
        <w:rFonts w:ascii="Calibri" w:hAnsi="Calibri" w:cs="Calibri"/>
        <w:iCs/>
        <w:sz w:val="16"/>
        <w:szCs w:val="16"/>
      </w:rPr>
      <w:t xml:space="preserve"> Fone: (51)3041-7126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AC670" w14:textId="7FD9D73D" w:rsidR="000D053B" w:rsidRDefault="000D053B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3232B81" wp14:editId="4906054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393825" cy="345440"/>
              <wp:effectExtent l="0" t="0" r="15875" b="0"/>
              <wp:wrapNone/>
              <wp:docPr id="1903026759" name="Caixa de Texto 1" descr="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38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92EE77" w14:textId="3AD3243F" w:rsidR="000D053B" w:rsidRPr="000D053B" w:rsidRDefault="000D053B" w:rsidP="000D053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D053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232B81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7" type="#_x0000_t202" alt="Classification: General" style="position:absolute;margin-left:0;margin-top:0;width:109.75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" filled="f" stroked="f">
              <v:textbox style="mso-fit-shape-to-text:t" inset="20pt,0,0,15pt">
                <w:txbxContent>
                  <w:p w14:paraId="5792EE77" w14:textId="3AD3243F" w:rsidR="000D053B" w:rsidRPr="000D053B" w:rsidRDefault="000D053B" w:rsidP="000D053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0D053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E6015" w14:textId="77777777" w:rsidR="008C26CA" w:rsidRDefault="008C26CA">
      <w:r>
        <w:rPr>
          <w:color w:val="000000"/>
        </w:rPr>
        <w:separator/>
      </w:r>
    </w:p>
  </w:footnote>
  <w:footnote w:type="continuationSeparator" w:id="0">
    <w:p w14:paraId="70D8E63B" w14:textId="77777777" w:rsidR="008C26CA" w:rsidRDefault="008C2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0610E" w14:textId="77777777" w:rsidR="008C26CA" w:rsidRDefault="008C26CA">
    <w:pPr>
      <w:pStyle w:val="Standard"/>
      <w:tabs>
        <w:tab w:val="center" w:pos="4950"/>
        <w:tab w:val="center" w:pos="4986"/>
        <w:tab w:val="right" w:pos="9900"/>
        <w:tab w:val="right" w:pos="9972"/>
      </w:tabs>
      <w:autoSpaceDE w:val="0"/>
      <w:jc w:val="center"/>
    </w:pPr>
    <w:r>
      <w:rPr>
        <w:b/>
        <w:noProof/>
        <w:sz w:val="22"/>
        <w:szCs w:val="22"/>
        <w:lang w:eastAsia="pt-BR" w:bidi="ar-SA"/>
      </w:rPr>
      <w:drawing>
        <wp:inline distT="0" distB="0" distL="0" distR="0" wp14:anchorId="4AC88F8A" wp14:editId="0B3784F1">
          <wp:extent cx="525962" cy="479520"/>
          <wp:effectExtent l="0" t="0" r="7438" b="0"/>
          <wp:docPr id="82172839" name="Imagem 1" descr="wordml://75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25962" cy="47952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3B281CAB" w14:textId="77777777" w:rsidR="008C26CA" w:rsidRDefault="008C26CA">
    <w:pPr>
      <w:pStyle w:val="Standard"/>
      <w:tabs>
        <w:tab w:val="center" w:pos="4986"/>
        <w:tab w:val="right" w:pos="9972"/>
      </w:tabs>
      <w:autoSpaceDE w:val="0"/>
      <w:jc w:val="center"/>
    </w:pPr>
    <w:r>
      <w:rPr>
        <w:rFonts w:ascii="Calibri" w:hAnsi="Calibri" w:cs="Calibri"/>
        <w:b/>
        <w:iCs/>
        <w:sz w:val="16"/>
        <w:szCs w:val="16"/>
      </w:rPr>
      <w:t>ESTADO DO RIO GRANDE DO SUL</w:t>
    </w:r>
  </w:p>
  <w:p w14:paraId="0CE0AA02" w14:textId="77777777" w:rsidR="008C26CA" w:rsidRDefault="008C26CA">
    <w:pPr>
      <w:pStyle w:val="Standard"/>
      <w:tabs>
        <w:tab w:val="center" w:pos="4986"/>
        <w:tab w:val="right" w:pos="9972"/>
      </w:tabs>
      <w:autoSpaceDE w:val="0"/>
      <w:jc w:val="center"/>
      <w:rPr>
        <w:rFonts w:ascii="Calibri" w:hAnsi="Calibri" w:cs="Calibri"/>
        <w:b/>
        <w:iCs/>
        <w:sz w:val="16"/>
        <w:szCs w:val="16"/>
      </w:rPr>
    </w:pPr>
    <w:r>
      <w:rPr>
        <w:rFonts w:ascii="Calibri" w:hAnsi="Calibri" w:cs="Calibri"/>
        <w:b/>
        <w:iCs/>
        <w:sz w:val="16"/>
        <w:szCs w:val="16"/>
      </w:rPr>
      <w:t>PREFEITURA MUNICIPAL DE CACHOEIRINHA</w:t>
    </w:r>
  </w:p>
  <w:p w14:paraId="21E6D90F" w14:textId="77777777" w:rsidR="008C26CA" w:rsidRDefault="008C26CA">
    <w:pPr>
      <w:pStyle w:val="Standard"/>
      <w:tabs>
        <w:tab w:val="center" w:pos="4986"/>
        <w:tab w:val="right" w:pos="9972"/>
      </w:tabs>
      <w:autoSpaceDE w:val="0"/>
      <w:jc w:val="center"/>
      <w:rPr>
        <w:rFonts w:ascii="Calibri" w:hAnsi="Calibri" w:cs="Calibri"/>
        <w:b/>
        <w:sz w:val="16"/>
        <w:szCs w:val="16"/>
      </w:rPr>
    </w:pPr>
    <w:r>
      <w:rPr>
        <w:rFonts w:ascii="Calibri" w:hAnsi="Calibri" w:cs="Calibri"/>
        <w:b/>
        <w:sz w:val="16"/>
        <w:szCs w:val="16"/>
      </w:rPr>
      <w:t>SECRETARIA MUNICIPAL DE ADMINISTRAÇÃO</w:t>
    </w:r>
  </w:p>
  <w:p w14:paraId="3021CF1F" w14:textId="77777777" w:rsidR="008C26CA" w:rsidRDefault="008C26CA">
    <w:pPr>
      <w:pStyle w:val="Standard"/>
      <w:tabs>
        <w:tab w:val="center" w:pos="4986"/>
        <w:tab w:val="right" w:pos="9972"/>
      </w:tabs>
      <w:autoSpaceDE w:val="0"/>
      <w:jc w:val="center"/>
      <w:rPr>
        <w:rFonts w:ascii="Calibri" w:hAnsi="Calibri" w:cs="Calibri"/>
        <w:b/>
        <w:sz w:val="16"/>
        <w:szCs w:val="16"/>
      </w:rPr>
    </w:pPr>
    <w:r>
      <w:rPr>
        <w:rFonts w:ascii="Calibri" w:hAnsi="Calibri" w:cs="Calibri"/>
        <w:b/>
        <w:sz w:val="16"/>
        <w:szCs w:val="16"/>
      </w:rPr>
      <w:t>SUPERINTENDÊNCIA DE COMPRAS E LICITAÇÕES</w:t>
    </w:r>
  </w:p>
  <w:p w14:paraId="1C13945B" w14:textId="77777777" w:rsidR="008C26CA" w:rsidRDefault="008C26CA">
    <w:pPr>
      <w:pStyle w:val="Standard"/>
      <w:tabs>
        <w:tab w:val="center" w:pos="4986"/>
        <w:tab w:val="right" w:pos="9972"/>
      </w:tabs>
      <w:autoSpaceDE w:val="0"/>
      <w:jc w:val="center"/>
      <w:rPr>
        <w:rFonts w:ascii="Calibri" w:hAnsi="Calibri" w:cs="Calibri"/>
        <w:b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8C687D"/>
    <w:multiLevelType w:val="multilevel"/>
    <w:tmpl w:val="A28A2C22"/>
    <w:styleLink w:val="WW8Num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638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24C276B"/>
    <w:multiLevelType w:val="multilevel"/>
    <w:tmpl w:val="B7EC4764"/>
    <w:styleLink w:val="WW8Num2"/>
    <w:lvl w:ilvl="0">
      <w:numFmt w:val="bullet"/>
      <w:lvlText w:val="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" w15:restartNumberingAfterBreak="0">
    <w:nsid w:val="45DA0E09"/>
    <w:multiLevelType w:val="multilevel"/>
    <w:tmpl w:val="4FDC0EB2"/>
    <w:styleLink w:val="WW8Num3"/>
    <w:lvl w:ilvl="0">
      <w:numFmt w:val="bullet"/>
      <w:lvlText w:val="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3" w15:restartNumberingAfterBreak="0">
    <w:nsid w:val="7101075F"/>
    <w:multiLevelType w:val="hybridMultilevel"/>
    <w:tmpl w:val="28D83164"/>
    <w:lvl w:ilvl="0" w:tplc="9B1CE964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7B5690"/>
    <w:multiLevelType w:val="multilevel"/>
    <w:tmpl w:val="10422534"/>
    <w:styleLink w:val="WW8Num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638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CED626C"/>
    <w:multiLevelType w:val="multilevel"/>
    <w:tmpl w:val="0DC0E2B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 w16cid:durableId="601499376">
    <w:abstractNumId w:val="1"/>
  </w:num>
  <w:num w:numId="2" w16cid:durableId="1447121820">
    <w:abstractNumId w:val="4"/>
  </w:num>
  <w:num w:numId="3" w16cid:durableId="448283776">
    <w:abstractNumId w:val="2"/>
  </w:num>
  <w:num w:numId="4" w16cid:durableId="1023245022">
    <w:abstractNumId w:val="0"/>
  </w:num>
  <w:num w:numId="5" w16cid:durableId="8876685">
    <w:abstractNumId w:val="5"/>
  </w:num>
  <w:num w:numId="6" w16cid:durableId="17573571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16C"/>
    <w:rsid w:val="000D053B"/>
    <w:rsid w:val="00251B96"/>
    <w:rsid w:val="002A450A"/>
    <w:rsid w:val="0030316C"/>
    <w:rsid w:val="00303B48"/>
    <w:rsid w:val="004D32B7"/>
    <w:rsid w:val="008A4BD4"/>
    <w:rsid w:val="008C26CA"/>
    <w:rsid w:val="00A02C80"/>
    <w:rsid w:val="00A41C87"/>
    <w:rsid w:val="00DC4683"/>
    <w:rsid w:val="00F8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189F2D7"/>
  <w15:docId w15:val="{8772ADBE-AED8-4AB9-B0A5-E26DF5DEF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t-BR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HeaderandFooter"/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styleId="PargrafodaLista">
    <w:name w:val="List Paragraph"/>
    <w:basedOn w:val="Standard"/>
    <w:pPr>
      <w:suppressAutoHyphens w:val="0"/>
      <w:ind w:left="720"/>
    </w:pPr>
    <w:rPr>
      <w:rFonts w:ascii="Ecofont_Spranq_eco_Sans, Calibr" w:eastAsia="MS Mincho" w:hAnsi="Ecofont_Spranq_eco_Sans, Calibr" w:cs="Tahoma"/>
      <w:kern w:val="0"/>
    </w:rPr>
  </w:style>
  <w:style w:type="paragraph" w:customStyle="1" w:styleId="ou">
    <w:name w:val="ou"/>
    <w:basedOn w:val="PargrafodaLista"/>
    <w:pPr>
      <w:spacing w:before="60" w:after="60"/>
      <w:ind w:left="0"/>
      <w:jc w:val="center"/>
    </w:pPr>
    <w:rPr>
      <w:rFonts w:ascii="Arial" w:eastAsia="Arial" w:hAnsi="Arial" w:cs="Arial"/>
      <w:b/>
      <w:bCs/>
      <w:i/>
      <w:iCs/>
      <w:color w:val="FF0000"/>
      <w:u w:val="single"/>
    </w:rPr>
  </w:style>
  <w:style w:type="paragraph" w:customStyle="1" w:styleId="Standarduser">
    <w:name w:val="Standard (user)"/>
    <w:pPr>
      <w:suppressAutoHyphens/>
    </w:pPr>
  </w:style>
  <w:style w:type="paragraph" w:styleId="NormalWeb">
    <w:name w:val="Normal (Web)"/>
    <w:basedOn w:val="Standarduser"/>
    <w:pPr>
      <w:spacing w:before="280" w:after="119"/>
    </w:pPr>
  </w:style>
  <w:style w:type="paragraph" w:customStyle="1" w:styleId="Textopadro">
    <w:name w:val="Texto padrão"/>
    <w:basedOn w:val="Standarduser"/>
    <w:pPr>
      <w:widowControl w:val="0"/>
      <w:suppressAutoHyphens w:val="0"/>
    </w:pPr>
    <w:rPr>
      <w:rFonts w:ascii="Arial" w:eastAsia="Arial" w:hAnsi="Arial" w:cs="Arial"/>
      <w:bCs/>
      <w:szCs w:val="20"/>
      <w:lang w:val="en-US"/>
    </w:rPr>
  </w:style>
  <w:style w:type="paragraph" w:styleId="Rodap">
    <w:name w:val="footer"/>
    <w:basedOn w:val="HeaderandFooter"/>
  </w:style>
  <w:style w:type="paragraph" w:customStyle="1" w:styleId="Tabelanormal1">
    <w:name w:val="Tabela normal1"/>
    <w:pPr>
      <w:textAlignment w:val="auto"/>
    </w:pPr>
    <w:rPr>
      <w:rFonts w:ascii="Times New Roman" w:eastAsia="Mangal" w:hAnsi="Times New Roman" w:cs="Times New Roman"/>
      <w:sz w:val="20"/>
      <w:szCs w:val="20"/>
      <w:lang w:eastAsia="pt-BR" w:bidi="ar-SA"/>
    </w:rPr>
  </w:style>
  <w:style w:type="paragraph" w:customStyle="1" w:styleId="wNormal">
    <w:name w:val="wNormal"/>
    <w:pPr>
      <w:widowControl w:val="0"/>
      <w:suppressAutoHyphens/>
      <w:textAlignment w:val="auto"/>
    </w:pPr>
    <w:rPr>
      <w:rFonts w:cs="Arial"/>
      <w:lang w:val="pt-PT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umberingSymbols">
    <w:name w:val="Numbering Symbols"/>
  </w:style>
  <w:style w:type="character" w:customStyle="1" w:styleId="Character20style">
    <w:name w:val="Character_20_style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8Num2">
    <w:name w:val="WW8Num2"/>
    <w:basedOn w:val="Semlista"/>
    <w:pPr>
      <w:numPr>
        <w:numId w:val="1"/>
      </w:numPr>
    </w:pPr>
  </w:style>
  <w:style w:type="numbering" w:customStyle="1" w:styleId="WW8Num4">
    <w:name w:val="WW8Num4"/>
    <w:basedOn w:val="Semlista"/>
    <w:pPr>
      <w:numPr>
        <w:numId w:val="2"/>
      </w:numPr>
    </w:pPr>
  </w:style>
  <w:style w:type="numbering" w:customStyle="1" w:styleId="WW8Num3">
    <w:name w:val="WW8Num3"/>
    <w:basedOn w:val="Semlista"/>
    <w:pPr>
      <w:numPr>
        <w:numId w:val="3"/>
      </w:numPr>
    </w:pPr>
  </w:style>
  <w:style w:type="numbering" w:customStyle="1" w:styleId="WW8Num6">
    <w:name w:val="WW8Num6"/>
    <w:basedOn w:val="Semlista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achoeirinha.rs.gov.br/" TargetMode="External"/><Relationship Id="rId1" Type="http://schemas.openxmlformats.org/officeDocument/2006/relationships/hyperlink" Target="mailto:compras.administracao@cachoeirinha.r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472</Words>
  <Characters>2552</Characters>
  <Application>Microsoft Office Word</Application>
  <DocSecurity>0</DocSecurity>
  <Lines>21</Lines>
  <Paragraphs>6</Paragraphs>
  <ScaleCrop>false</ScaleCrop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Cesar Da Silva Fonseca</cp:lastModifiedBy>
  <cp:revision>4</cp:revision>
  <cp:lastPrinted>2024-08-27T13:55:00Z</cp:lastPrinted>
  <dcterms:created xsi:type="dcterms:W3CDTF">2025-06-10T17:27:00Z</dcterms:created>
  <dcterms:modified xsi:type="dcterms:W3CDTF">2025-07-21T14:30:00Z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716de247,15e8f001,688afcda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Classification: General</vt:lpwstr>
  </property>
  <property fmtid="{D5CDD505-2E9C-101B-9397-08002B2CF9AE}" pid="5" name="MSIP_Label_d50cf1ce-8cdf-4ab4-bc8c-1b18f9d490a2_Enabled">
    <vt:lpwstr>true</vt:lpwstr>
  </property>
  <property fmtid="{D5CDD505-2E9C-101B-9397-08002B2CF9AE}" pid="6" name="MSIP_Label_d50cf1ce-8cdf-4ab4-bc8c-1b18f9d490a2_SetDate">
    <vt:lpwstr>2025-06-10T17:28:41Z</vt:lpwstr>
  </property>
  <property fmtid="{D5CDD505-2E9C-101B-9397-08002B2CF9AE}" pid="7" name="MSIP_Label_d50cf1ce-8cdf-4ab4-bc8c-1b18f9d490a2_Method">
    <vt:lpwstr>Standard</vt:lpwstr>
  </property>
  <property fmtid="{D5CDD505-2E9C-101B-9397-08002B2CF9AE}" pid="8" name="MSIP_Label_d50cf1ce-8cdf-4ab4-bc8c-1b18f9d490a2_Name">
    <vt:lpwstr>General</vt:lpwstr>
  </property>
  <property fmtid="{D5CDD505-2E9C-101B-9397-08002B2CF9AE}" pid="9" name="MSIP_Label_d50cf1ce-8cdf-4ab4-bc8c-1b18f9d490a2_SiteId">
    <vt:lpwstr>8f11c6f4-648e-4c0c-bb99-96e8408a8e2a</vt:lpwstr>
  </property>
  <property fmtid="{D5CDD505-2E9C-101B-9397-08002B2CF9AE}" pid="10" name="MSIP_Label_d50cf1ce-8cdf-4ab4-bc8c-1b18f9d490a2_ActionId">
    <vt:lpwstr>4e30e17f-1311-4e4f-a9b8-8f3067d4478b</vt:lpwstr>
  </property>
  <property fmtid="{D5CDD505-2E9C-101B-9397-08002B2CF9AE}" pid="11" name="MSIP_Label_d50cf1ce-8cdf-4ab4-bc8c-1b18f9d490a2_ContentBits">
    <vt:lpwstr>2</vt:lpwstr>
  </property>
  <property fmtid="{D5CDD505-2E9C-101B-9397-08002B2CF9AE}" pid="12" name="MSIP_Label_d50cf1ce-8cdf-4ab4-bc8c-1b18f9d490a2_Tag">
    <vt:lpwstr>10, 3, 0, 1</vt:lpwstr>
  </property>
</Properties>
</file>